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6C" w:rsidRDefault="00113F6C" w:rsidP="00FD0CEA">
      <w:pPr>
        <w:spacing w:before="100" w:beforeAutospacing="1" w:after="100" w:afterAutospacing="1" w:line="240" w:lineRule="auto"/>
        <w:rPr>
          <w:lang w:val="sr-Latn-RS"/>
        </w:rPr>
      </w:pPr>
    </w:p>
    <w:p w:rsidR="00452121" w:rsidRPr="005F18E4" w:rsidRDefault="00452121" w:rsidP="00FD0CEA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i/>
          <w:lang w:val="sr-Latn-RS"/>
        </w:rPr>
      </w:pPr>
      <w:r w:rsidRPr="005F18E4">
        <w:rPr>
          <w:i/>
          <w:lang w:val="sr-Latn-RS"/>
        </w:rPr>
        <w:t>Decembar 2014.</w:t>
      </w:r>
    </w:p>
    <w:p w:rsidR="00452121" w:rsidRDefault="00452121" w:rsidP="00FD0CEA">
      <w:pPr>
        <w:spacing w:after="0" w:line="240" w:lineRule="auto"/>
        <w:rPr>
          <w:lang w:val="sr-Latn-RS"/>
        </w:rPr>
      </w:pPr>
    </w:p>
    <w:p w:rsidR="00452121" w:rsidRPr="005F18E4" w:rsidRDefault="00452121" w:rsidP="00FD0CEA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r w:rsidRPr="005F18E4">
        <w:rPr>
          <w:b/>
          <w:sz w:val="28"/>
          <w:szCs w:val="28"/>
          <w:lang w:val="sr-Latn-RS"/>
        </w:rPr>
        <w:t>IZVEŠTAJ</w:t>
      </w:r>
    </w:p>
    <w:p w:rsidR="00452121" w:rsidRDefault="00452121" w:rsidP="00FD0CEA">
      <w:pPr>
        <w:spacing w:after="0" w:line="240" w:lineRule="auto"/>
        <w:jc w:val="center"/>
        <w:rPr>
          <w:lang w:val="sr-Latn-RS"/>
        </w:rPr>
      </w:pPr>
      <w:r>
        <w:rPr>
          <w:lang w:val="sr-Latn-RS"/>
        </w:rPr>
        <w:t>Sa Drugog godišnjeg sastanka FerKS</w:t>
      </w:r>
    </w:p>
    <w:p w:rsidR="00452121" w:rsidRDefault="00452121" w:rsidP="00FD0CEA">
      <w:pPr>
        <w:spacing w:before="100" w:beforeAutospacing="1" w:after="100" w:afterAutospacing="1" w:line="240" w:lineRule="auto"/>
        <w:rPr>
          <w:lang w:val="sr-Latn-RS"/>
        </w:rPr>
      </w:pPr>
    </w:p>
    <w:p w:rsidR="00452121" w:rsidRDefault="009046C1" w:rsidP="00FD0CEA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Prisustvom osnivača, starih i novih članova, kao i gostiju, u </w:t>
      </w:r>
      <w:r w:rsidRPr="005F18E4">
        <w:rPr>
          <w:b/>
          <w:lang w:val="sr-Latn-RS"/>
        </w:rPr>
        <w:t>subotu 29. Novembra održana je Druga godišnja skupština FerKS-a u sali za sastanke Doma omladine Beograda</w:t>
      </w:r>
      <w:r>
        <w:rPr>
          <w:lang w:val="sr-Latn-RS"/>
        </w:rPr>
        <w:t>.</w:t>
      </w:r>
      <w:bookmarkStart w:id="0" w:name="_GoBack"/>
      <w:bookmarkEnd w:id="0"/>
    </w:p>
    <w:p w:rsidR="009046C1" w:rsidRDefault="009046C1" w:rsidP="00FD0CEA">
      <w:pPr>
        <w:spacing w:after="0" w:line="240" w:lineRule="auto"/>
        <w:rPr>
          <w:lang w:val="sr-Latn-RS"/>
        </w:rPr>
      </w:pPr>
      <w:r>
        <w:rPr>
          <w:lang w:val="sr-Latn-RS"/>
        </w:rPr>
        <w:t>Iz</w:t>
      </w:r>
      <w:r w:rsidR="004A02EF">
        <w:rPr>
          <w:lang w:val="sr-Latn-RS"/>
        </w:rPr>
        <w:t>ložena je retrospektiva, uz kraće upoznavanje</w:t>
      </w:r>
      <w:r>
        <w:rPr>
          <w:lang w:val="sr-Latn-RS"/>
        </w:rPr>
        <w:t xml:space="preserve"> novih članova </w:t>
      </w:r>
      <w:r w:rsidR="004A02EF">
        <w:rPr>
          <w:lang w:val="sr-Latn-RS"/>
        </w:rPr>
        <w:t xml:space="preserve">i ostalih prisutnih sa ciljevima i smernicama </w:t>
      </w:r>
      <w:r>
        <w:rPr>
          <w:lang w:val="sr-Latn-RS"/>
        </w:rPr>
        <w:t xml:space="preserve">Ferijalnog kluba Surčin, kao nevladine neprofitne organizacije i </w:t>
      </w:r>
      <w:r w:rsidR="004A02EF">
        <w:rPr>
          <w:lang w:val="sr-Latn-RS"/>
        </w:rPr>
        <w:t>sa prednošću</w:t>
      </w:r>
      <w:r>
        <w:rPr>
          <w:lang w:val="sr-Latn-RS"/>
        </w:rPr>
        <w:t xml:space="preserve"> članstva u Hostelling International federaciji preko Ferijalnog saveza Srbije.</w:t>
      </w:r>
    </w:p>
    <w:p w:rsidR="00FD0CEA" w:rsidRDefault="00FD0CEA" w:rsidP="00FD0CEA">
      <w:pPr>
        <w:spacing w:after="0" w:line="240" w:lineRule="auto"/>
        <w:rPr>
          <w:lang w:val="sr-Latn-RS"/>
        </w:rPr>
      </w:pPr>
    </w:p>
    <w:p w:rsidR="009046C1" w:rsidRDefault="009046C1" w:rsidP="00FD0CEA">
      <w:pPr>
        <w:spacing w:after="0" w:line="240" w:lineRule="auto"/>
        <w:rPr>
          <w:lang w:val="sr-Latn-RS"/>
        </w:rPr>
      </w:pPr>
      <w:r>
        <w:rPr>
          <w:lang w:val="sr-Latn-RS"/>
        </w:rPr>
        <w:t>U okviru tačke 2 Dnevnog reda pris</w:t>
      </w:r>
      <w:r w:rsidR="00FA30E1">
        <w:rPr>
          <w:lang w:val="sr-Latn-RS"/>
        </w:rPr>
        <w:t>utni članovi su se izjasnili za isto predsedništvo kao i do sada, tako da je predsednica Maja Vlaisavljević, zamenik Žarko Savić, nadzorni organ Jelena Korać i web podrška Andrija Pajić.</w:t>
      </w:r>
      <w:r w:rsidR="004A02EF">
        <w:rPr>
          <w:lang w:val="sr-Latn-RS"/>
        </w:rPr>
        <w:t xml:space="preserve"> Ostali će se priključivati u skladu sa svojim interesovanjima i slobodnim vremenom.</w:t>
      </w:r>
    </w:p>
    <w:p w:rsidR="004A02EF" w:rsidRDefault="004A02EF" w:rsidP="00FD0CEA">
      <w:pPr>
        <w:spacing w:after="0" w:line="240" w:lineRule="auto"/>
        <w:rPr>
          <w:lang w:val="sr-Latn-RS"/>
        </w:rPr>
      </w:pPr>
    </w:p>
    <w:p w:rsidR="00FA30E1" w:rsidRDefault="00FA30E1" w:rsidP="00FD0CEA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Tačke 3., 4. i 5. su izrodile nekoliko predloga koji bi trebalo da budu realizovani tokom naredne, 2015. godine. Tako je Miloš Radojković predložio da u narednom periodu, po mogućnosti do polovine februara 2015., izradimo </w:t>
      </w:r>
      <w:r w:rsidRPr="00E356D7">
        <w:rPr>
          <w:b/>
          <w:sz w:val="24"/>
          <w:szCs w:val="24"/>
          <w:u w:val="single"/>
          <w:lang w:val="sr-Latn-RS"/>
        </w:rPr>
        <w:t>promo materijal</w:t>
      </w:r>
      <w:r>
        <w:rPr>
          <w:lang w:val="sr-Latn-RS"/>
        </w:rPr>
        <w:t>, kao što su: zastava, majice, kape, nalepnice, flajeri... Predlog je i da ukoliko ne nađemo sponzora za ovu aktivnost finansiramo izradu promo materijala u okviru FerKS-a, ali se još uvek razmatraju ostale mogućnosti s obzirom da nismo podržani od strane lokalne opštinske uprave i da nemamo budžet za sada.</w:t>
      </w:r>
    </w:p>
    <w:p w:rsidR="00FD0CEA" w:rsidRDefault="00FD0CEA" w:rsidP="00FD0CEA">
      <w:pPr>
        <w:spacing w:after="0" w:line="240" w:lineRule="auto"/>
        <w:rPr>
          <w:lang w:val="sr-Latn-RS"/>
        </w:rPr>
      </w:pPr>
    </w:p>
    <w:p w:rsidR="00FA30E1" w:rsidRDefault="00FA30E1" w:rsidP="00FD0CEA">
      <w:pPr>
        <w:spacing w:after="0" w:line="240" w:lineRule="auto"/>
        <w:rPr>
          <w:lang w:val="sr-Latn-RS"/>
        </w:rPr>
      </w:pPr>
      <w:r>
        <w:rPr>
          <w:lang w:val="sr-Latn-RS"/>
        </w:rPr>
        <w:t>Postoje ideje o apliciranju za Erasmus+ ili druge domaće i inostrane projekte, u okviru kojih bi mogle da se organizuju razne kreativne akcije i radionice u skladu sa Statutom FSS i FerKS, kao na primer radionice za podsticanje i osnaživanje mladih da uzmu aktivno učešće u turizmu kao vodiči, organizatori, pr itd ili da razvijaju ambicije ka negovanju i očuvanju starih zanata (vez, pletenje...).</w:t>
      </w:r>
    </w:p>
    <w:p w:rsidR="00FA30E1" w:rsidRDefault="00FA30E1" w:rsidP="00FD0CEA">
      <w:pPr>
        <w:spacing w:after="0" w:line="240" w:lineRule="auto"/>
        <w:rPr>
          <w:lang w:val="sr-Latn-RS"/>
        </w:rPr>
      </w:pPr>
      <w:r>
        <w:rPr>
          <w:lang w:val="sr-Latn-RS"/>
        </w:rPr>
        <w:t>Pošto su dva glavna motoa FSS i FerKS: „Upoznaj domovinu da bi je više voleo“ i „Putovanje Znanje“</w:t>
      </w:r>
      <w:r w:rsidR="00B8129E">
        <w:rPr>
          <w:lang w:val="sr-Latn-RS"/>
        </w:rPr>
        <w:t xml:space="preserve"> trudićemo se da nastavimo putovanje i kreativno steknemo znanje.</w:t>
      </w:r>
    </w:p>
    <w:p w:rsidR="00FD0CEA" w:rsidRDefault="00FD0CEA" w:rsidP="00FD0CEA">
      <w:pPr>
        <w:spacing w:after="0" w:line="240" w:lineRule="auto"/>
        <w:rPr>
          <w:lang w:val="sr-Latn-RS"/>
        </w:rPr>
      </w:pPr>
    </w:p>
    <w:p w:rsidR="00B8129E" w:rsidRDefault="00B8129E" w:rsidP="00FD0CEA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Prvi izlet koji samostalno želimo da organizujemo odredili smo </w:t>
      </w:r>
      <w:r w:rsidRPr="00E356D7">
        <w:rPr>
          <w:b/>
          <w:sz w:val="24"/>
          <w:szCs w:val="24"/>
          <w:u w:val="single"/>
          <w:lang w:val="sr-Latn-RS"/>
        </w:rPr>
        <w:t>za subotu, 14. Februar</w:t>
      </w:r>
      <w:r>
        <w:rPr>
          <w:lang w:val="sr-Latn-RS"/>
        </w:rPr>
        <w:t xml:space="preserve"> koji ima simboliku u svim hrišćanskim zajednicama (Sv.Valentin i Sv.Trifun). Cilj ovog izleta biće aktivan odmor i upoznavanje Srbije. Lokacija: </w:t>
      </w:r>
      <w:r w:rsidRPr="00E356D7">
        <w:rPr>
          <w:b/>
          <w:sz w:val="24"/>
          <w:szCs w:val="24"/>
          <w:u w:val="single"/>
          <w:lang w:val="sr-Latn-RS"/>
        </w:rPr>
        <w:t>Istočna Srbija</w:t>
      </w:r>
      <w:r>
        <w:rPr>
          <w:lang w:val="sr-Latn-RS"/>
        </w:rPr>
        <w:t xml:space="preserve"> (uspon na jedan od okolnih planinskih vrhova, npr. Ježevac, a posle pešačke ture opuštanje u banji Ždrelo).  Postoje predlozi da organizujemo još pešačkih tura, što će zavisiti od dobre volje aktivnih članova i slobodnog vremena.</w:t>
      </w:r>
    </w:p>
    <w:p w:rsidR="00FD0CEA" w:rsidRDefault="00FD0CEA" w:rsidP="00FD0CEA">
      <w:pPr>
        <w:spacing w:after="0" w:line="240" w:lineRule="auto"/>
        <w:rPr>
          <w:lang w:val="sr-Latn-RS"/>
        </w:rPr>
      </w:pPr>
    </w:p>
    <w:p w:rsidR="00B8129E" w:rsidRDefault="00B8129E" w:rsidP="00FD0CEA">
      <w:pPr>
        <w:spacing w:after="0" w:line="240" w:lineRule="auto"/>
        <w:rPr>
          <w:lang w:val="sr-Latn-RS"/>
        </w:rPr>
      </w:pPr>
      <w:r>
        <w:rPr>
          <w:lang w:val="sr-Latn-RS"/>
        </w:rPr>
        <w:t>Takođe, želeći da nastavimo tradiciju promocije zdravih stilova života i vožnju biciklima, razmatrali smo i ideju da vozom idemo za Budimpeštu i priključimo se zajedno sa biciklističkim savezom Srbije najvećoj kritičnoj masi na svetu, krajem maja.</w:t>
      </w:r>
    </w:p>
    <w:p w:rsidR="00FD0CEA" w:rsidRDefault="00FD0CEA" w:rsidP="00FD0CEA">
      <w:pPr>
        <w:spacing w:after="0" w:line="240" w:lineRule="auto"/>
        <w:rPr>
          <w:lang w:val="sr-Latn-RS"/>
        </w:rPr>
      </w:pPr>
    </w:p>
    <w:p w:rsidR="00FD0CEA" w:rsidRDefault="00FD0CEA" w:rsidP="00FD0CEA">
      <w:pPr>
        <w:spacing w:after="0" w:line="240" w:lineRule="auto"/>
        <w:rPr>
          <w:lang w:val="sr-Latn-RS"/>
        </w:rPr>
      </w:pPr>
      <w:r>
        <w:rPr>
          <w:lang w:val="sr-Latn-RS"/>
        </w:rPr>
        <w:t>Ono što je važno jeste da nam je potreban protokol o saradnji sa pojedinim organizacijama i ustanovama, koje bi imale benefite, a zahvaljujući čijoj podršci i saradnji i članovi FSS i FerKS bi imali isto tako određene povlastice, kako u zemlji tako i u inostranstvu – zavisno od vrste članstva za tekuću godinu.</w:t>
      </w:r>
    </w:p>
    <w:p w:rsidR="00FD0CEA" w:rsidRDefault="00FD0CEA" w:rsidP="00FD0CEA">
      <w:pPr>
        <w:spacing w:after="0" w:line="240" w:lineRule="auto"/>
        <w:rPr>
          <w:lang w:val="sr-Latn-RS"/>
        </w:rPr>
      </w:pPr>
    </w:p>
    <w:p w:rsidR="00E356D7" w:rsidRDefault="00FD0CEA" w:rsidP="00FD0CEA">
      <w:pPr>
        <w:spacing w:after="0" w:line="240" w:lineRule="auto"/>
        <w:rPr>
          <w:lang w:val="sr-Latn-RS"/>
        </w:rPr>
      </w:pPr>
      <w:r>
        <w:rPr>
          <w:lang w:val="sr-Latn-RS"/>
        </w:rPr>
        <w:t>S obzirom na pozitivan rast podrške FerKSu Boban Petrović je predložio da se sastanci održavaju češće, radi realizacije kreativnih sadržaja i putovanja.</w:t>
      </w:r>
    </w:p>
    <w:p w:rsidR="00FD0CEA" w:rsidRDefault="00FD0CEA" w:rsidP="00FD0CEA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Prvi naredni sastanak će, shodno tome, biti održan </w:t>
      </w:r>
      <w:r w:rsidRPr="00E356D7">
        <w:rPr>
          <w:b/>
          <w:sz w:val="24"/>
          <w:szCs w:val="24"/>
          <w:u w:val="single"/>
          <w:lang w:val="sr-Latn-RS"/>
        </w:rPr>
        <w:t>u petak, 5. Decembra 2014.</w:t>
      </w:r>
      <w:r>
        <w:rPr>
          <w:lang w:val="sr-Latn-RS"/>
        </w:rPr>
        <w:t>, kada ćemo simbolično obeležiti Međunarodni dan volontera i razgovarati o detaljima aktivnosti u narednom periodu i raspodeli uloga i odgovornosti onih koji budu želeli da se priključe kao organizaciono-tehnička podrška.</w:t>
      </w:r>
    </w:p>
    <w:p w:rsidR="004A02EF" w:rsidRDefault="004A02EF" w:rsidP="004A02EF">
      <w:pPr>
        <w:spacing w:before="100" w:beforeAutospacing="1" w:after="100" w:afterAutospacing="1" w:line="240" w:lineRule="auto"/>
        <w:rPr>
          <w:lang w:val="sr-Latn-RS"/>
        </w:rPr>
      </w:pPr>
    </w:p>
    <w:p w:rsidR="004A02EF" w:rsidRDefault="004A02EF" w:rsidP="00FD0CEA">
      <w:pPr>
        <w:spacing w:after="0" w:line="240" w:lineRule="auto"/>
        <w:rPr>
          <w:lang w:val="sr-Latn-RS"/>
        </w:rPr>
      </w:pPr>
      <w:r>
        <w:rPr>
          <w:lang w:val="sr-Latn-RS"/>
        </w:rPr>
        <w:t>Prisutni na Drugoj godišnjoj FerKS skupštini: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02EF" w:rsidTr="008D015E">
        <w:trPr>
          <w:trHeight w:val="512"/>
        </w:trPr>
        <w:tc>
          <w:tcPr>
            <w:tcW w:w="4788" w:type="dxa"/>
            <w:vAlign w:val="center"/>
          </w:tcPr>
          <w:p w:rsidR="004A02EF" w:rsidRDefault="004A02EF" w:rsidP="008D015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4788" w:type="dxa"/>
            <w:vAlign w:val="center"/>
          </w:tcPr>
          <w:p w:rsidR="004A02EF" w:rsidRDefault="008D015E" w:rsidP="008D015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Članstvo i opis</w:t>
            </w:r>
          </w:p>
        </w:tc>
      </w:tr>
      <w:tr w:rsidR="008D015E" w:rsidTr="004A02EF">
        <w:tc>
          <w:tcPr>
            <w:tcW w:w="4788" w:type="dxa"/>
          </w:tcPr>
          <w:p w:rsidR="008D015E" w:rsidRDefault="008D015E" w:rsidP="008D015E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Latn-RS"/>
              </w:rPr>
              <w:t>Maja Vlaisavljević</w:t>
            </w:r>
          </w:p>
          <w:p w:rsidR="008D015E" w:rsidRDefault="008D015E" w:rsidP="008D015E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Latn-RS"/>
              </w:rPr>
              <w:t>Jelena Korać</w:t>
            </w:r>
          </w:p>
          <w:p w:rsidR="008D015E" w:rsidRDefault="008D015E" w:rsidP="008D015E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Latn-RS"/>
              </w:rPr>
              <w:t>Andrija Pajić</w:t>
            </w:r>
          </w:p>
          <w:p w:rsidR="008D015E" w:rsidRDefault="008D015E" w:rsidP="008D015E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Latn-RS"/>
              </w:rPr>
              <w:t>Miloš Radojković</w:t>
            </w:r>
          </w:p>
          <w:p w:rsidR="008D015E" w:rsidRDefault="008D015E" w:rsidP="008D015E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Latn-RS"/>
              </w:rPr>
              <w:t>Boban Petrović</w:t>
            </w:r>
          </w:p>
          <w:p w:rsidR="008D015E" w:rsidRDefault="008D015E" w:rsidP="008D015E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Latn-RS"/>
              </w:rPr>
              <w:t>Saša Predojević</w:t>
            </w:r>
          </w:p>
          <w:p w:rsidR="008D015E" w:rsidRDefault="008D015E" w:rsidP="008D015E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Latn-RS"/>
              </w:rPr>
              <w:t>Katarina</w:t>
            </w:r>
          </w:p>
          <w:p w:rsidR="008D015E" w:rsidRDefault="008D015E" w:rsidP="008D015E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Latn-RS"/>
              </w:rPr>
              <w:t>Milenko Vučanić</w:t>
            </w:r>
          </w:p>
          <w:p w:rsidR="008D015E" w:rsidRDefault="008D015E" w:rsidP="008D015E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Latn-RS"/>
              </w:rPr>
              <w:t>Oliver</w:t>
            </w:r>
          </w:p>
          <w:p w:rsidR="008D015E" w:rsidRPr="004A02EF" w:rsidRDefault="008D015E" w:rsidP="008D015E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>
              <w:rPr>
                <w:lang w:val="sr-Latn-RS"/>
              </w:rPr>
              <w:t>Ljiljana</w:t>
            </w:r>
          </w:p>
        </w:tc>
        <w:tc>
          <w:tcPr>
            <w:tcW w:w="4788" w:type="dxa"/>
          </w:tcPr>
          <w:p w:rsidR="008D015E" w:rsidRDefault="008D015E" w:rsidP="002C7154">
            <w:pPr>
              <w:rPr>
                <w:lang w:val="sr-Latn-RS"/>
              </w:rPr>
            </w:pPr>
            <w:r>
              <w:rPr>
                <w:lang w:val="sr-Latn-RS"/>
              </w:rPr>
              <w:t>D</w:t>
            </w:r>
            <w:r>
              <w:rPr>
                <w:lang w:val="sr-Latn-RS"/>
              </w:rPr>
              <w:t>a</w:t>
            </w:r>
            <w:r>
              <w:rPr>
                <w:lang w:val="sr-Latn-RS"/>
              </w:rPr>
              <w:t xml:space="preserve"> </w:t>
            </w:r>
            <w:r w:rsidRPr="008D015E">
              <w:rPr>
                <w:i/>
                <w:lang w:val="sr-Latn-RS"/>
              </w:rPr>
              <w:t>(osnivač)</w:t>
            </w:r>
          </w:p>
          <w:p w:rsidR="008D015E" w:rsidRDefault="008D015E" w:rsidP="002C715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Da </w:t>
            </w:r>
            <w:r w:rsidRPr="008D015E">
              <w:rPr>
                <w:i/>
                <w:lang w:val="sr-Latn-RS"/>
              </w:rPr>
              <w:t>(osnivač)</w:t>
            </w:r>
          </w:p>
          <w:p w:rsidR="008D015E" w:rsidRDefault="008D015E" w:rsidP="002C715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Da </w:t>
            </w:r>
            <w:r w:rsidRPr="008D015E">
              <w:rPr>
                <w:i/>
                <w:lang w:val="sr-Latn-RS"/>
              </w:rPr>
              <w:t>(osnivač)</w:t>
            </w:r>
          </w:p>
          <w:p w:rsidR="008D015E" w:rsidRDefault="008D015E" w:rsidP="002C715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Da </w:t>
            </w:r>
            <w:r w:rsidRPr="008D015E">
              <w:rPr>
                <w:i/>
                <w:lang w:val="sr-Latn-RS"/>
              </w:rPr>
              <w:t>(aktivan)</w:t>
            </w:r>
          </w:p>
          <w:p w:rsidR="008D015E" w:rsidRPr="008D015E" w:rsidRDefault="008D015E" w:rsidP="002C7154">
            <w:pPr>
              <w:rPr>
                <w:i/>
                <w:lang w:val="sr-Latn-RS"/>
              </w:rPr>
            </w:pPr>
            <w:r>
              <w:rPr>
                <w:lang w:val="sr-Latn-RS"/>
              </w:rPr>
              <w:t xml:space="preserve">Da </w:t>
            </w:r>
            <w:r>
              <w:rPr>
                <w:lang w:val="sr-Latn-RS"/>
              </w:rPr>
              <w:t>(</w:t>
            </w:r>
            <w:r w:rsidRPr="008D015E">
              <w:rPr>
                <w:i/>
                <w:lang w:val="sr-Latn-RS"/>
              </w:rPr>
              <w:t>aktivan)</w:t>
            </w:r>
          </w:p>
          <w:p w:rsidR="008D015E" w:rsidRDefault="008D015E" w:rsidP="002C715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Da </w:t>
            </w:r>
            <w:r w:rsidRPr="008D015E">
              <w:rPr>
                <w:i/>
                <w:lang w:val="sr-Latn-RS"/>
              </w:rPr>
              <w:t>(počasni član – sponzorstvo za Biser fest)</w:t>
            </w:r>
          </w:p>
          <w:p w:rsidR="008D015E" w:rsidRDefault="008D015E" w:rsidP="002C7154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Gost </w:t>
            </w:r>
            <w:r w:rsidRPr="008D015E">
              <w:rPr>
                <w:i/>
                <w:lang w:val="sr-Latn-RS"/>
              </w:rPr>
              <w:t>(želi da se aktivira u oblasti turizma)</w:t>
            </w:r>
          </w:p>
          <w:p w:rsidR="008D015E" w:rsidRDefault="008D015E" w:rsidP="002C7154">
            <w:pPr>
              <w:rPr>
                <w:lang w:val="sr-Latn-RS"/>
              </w:rPr>
            </w:pPr>
            <w:r>
              <w:rPr>
                <w:lang w:val="sr-Latn-RS"/>
              </w:rPr>
              <w:t>Gost</w:t>
            </w:r>
            <w:r>
              <w:rPr>
                <w:lang w:val="sr-Latn-RS"/>
              </w:rPr>
              <w:t xml:space="preserve"> </w:t>
            </w:r>
            <w:r w:rsidRPr="008D015E">
              <w:rPr>
                <w:i/>
                <w:lang w:val="sr-Latn-RS"/>
              </w:rPr>
              <w:t>(tehnička podrška)</w:t>
            </w:r>
          </w:p>
          <w:p w:rsidR="008D015E" w:rsidRDefault="008D015E" w:rsidP="002C7154">
            <w:pPr>
              <w:rPr>
                <w:lang w:val="sr-Latn-RS"/>
              </w:rPr>
            </w:pPr>
            <w:r>
              <w:rPr>
                <w:lang w:val="sr-Latn-RS"/>
              </w:rPr>
              <w:t>Gost</w:t>
            </w:r>
            <w:r>
              <w:rPr>
                <w:lang w:val="sr-Latn-RS"/>
              </w:rPr>
              <w:t xml:space="preserve"> </w:t>
            </w:r>
            <w:r w:rsidRPr="008D015E">
              <w:rPr>
                <w:i/>
                <w:lang w:val="sr-Latn-RS"/>
              </w:rPr>
              <w:t>(želi da se učlani)</w:t>
            </w:r>
          </w:p>
          <w:p w:rsidR="008D015E" w:rsidRDefault="008D015E" w:rsidP="002C7154">
            <w:pPr>
              <w:rPr>
                <w:lang w:val="sr-Latn-RS"/>
              </w:rPr>
            </w:pPr>
            <w:r>
              <w:rPr>
                <w:lang w:val="sr-Latn-RS"/>
              </w:rPr>
              <w:t>Gost</w:t>
            </w:r>
            <w:r>
              <w:rPr>
                <w:lang w:val="sr-Latn-RS"/>
              </w:rPr>
              <w:t xml:space="preserve"> </w:t>
            </w:r>
            <w:r w:rsidRPr="008D015E">
              <w:rPr>
                <w:i/>
                <w:lang w:val="sr-Latn-RS"/>
              </w:rPr>
              <w:t>(poseta žurkama ...)</w:t>
            </w:r>
          </w:p>
        </w:tc>
      </w:tr>
    </w:tbl>
    <w:p w:rsidR="00FD0CEA" w:rsidRDefault="00FD0CEA" w:rsidP="00FD0CEA">
      <w:pPr>
        <w:spacing w:before="100" w:beforeAutospacing="1" w:after="100" w:afterAutospacing="1" w:line="720" w:lineRule="auto"/>
        <w:rPr>
          <w:lang w:val="sr-Latn-RS"/>
        </w:rPr>
      </w:pPr>
    </w:p>
    <w:p w:rsidR="00FD0CEA" w:rsidRDefault="00E356D7" w:rsidP="00E356D7">
      <w:pPr>
        <w:tabs>
          <w:tab w:val="left" w:pos="3300"/>
          <w:tab w:val="right" w:pos="9360"/>
        </w:tabs>
        <w:spacing w:after="0" w:line="240" w:lineRule="auto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 w:rsidR="00FD0CEA">
        <w:rPr>
          <w:lang w:val="sr-Latn-RS"/>
        </w:rPr>
        <w:t>Maja Vlaisavljević</w:t>
      </w:r>
    </w:p>
    <w:p w:rsidR="00FD0CEA" w:rsidRDefault="00FD0CEA" w:rsidP="00FD0CEA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Ferijalni klub Surčin</w:t>
      </w:r>
    </w:p>
    <w:p w:rsidR="00FD0CEA" w:rsidRDefault="00FD0CEA" w:rsidP="00FD0CEA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011/3220762</w:t>
      </w:r>
    </w:p>
    <w:p w:rsidR="00FD0CEA" w:rsidRDefault="00FD0CEA" w:rsidP="00FD0CEA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064/9291001</w:t>
      </w:r>
    </w:p>
    <w:p w:rsidR="00FD0CEA" w:rsidRDefault="00FD0CEA" w:rsidP="00FD0CEA">
      <w:pPr>
        <w:spacing w:after="0" w:line="240" w:lineRule="auto"/>
        <w:rPr>
          <w:lang w:val="sr-Latn-RS"/>
        </w:rPr>
      </w:pPr>
    </w:p>
    <w:p w:rsidR="00B8129E" w:rsidRDefault="00B8129E" w:rsidP="00FD0CEA">
      <w:pPr>
        <w:spacing w:after="0" w:line="240" w:lineRule="auto"/>
        <w:rPr>
          <w:lang w:val="sr-Latn-RS"/>
        </w:rPr>
      </w:pPr>
    </w:p>
    <w:p w:rsidR="009046C1" w:rsidRPr="00452121" w:rsidRDefault="009046C1" w:rsidP="00FD0CEA">
      <w:pPr>
        <w:spacing w:after="0" w:line="240" w:lineRule="auto"/>
        <w:rPr>
          <w:lang w:val="sr-Latn-RS"/>
        </w:rPr>
      </w:pPr>
    </w:p>
    <w:sectPr w:rsidR="009046C1" w:rsidRPr="004521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F3" w:rsidRDefault="005C64F3" w:rsidP="005961E0">
      <w:pPr>
        <w:spacing w:after="0" w:line="240" w:lineRule="auto"/>
      </w:pPr>
      <w:r>
        <w:separator/>
      </w:r>
    </w:p>
  </w:endnote>
  <w:endnote w:type="continuationSeparator" w:id="0">
    <w:p w:rsidR="005C64F3" w:rsidRDefault="005C64F3" w:rsidP="0059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95" w:rsidRPr="00372195" w:rsidRDefault="00372195" w:rsidP="00372195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2"/>
        <w:szCs w:val="12"/>
        <w:lang w:val="de-DE"/>
      </w:rPr>
    </w:pPr>
    <w:r w:rsidRPr="00372195">
      <w:rPr>
        <w:rStyle w:val="normaltextrun"/>
        <w:rFonts w:ascii="Calibri" w:hAnsi="Calibri" w:cs="Segoe UI"/>
        <w:sz w:val="22"/>
        <w:szCs w:val="22"/>
        <w:lang w:val="de-DE"/>
      </w:rPr>
      <w:t>Web:</w:t>
    </w:r>
    <w:r w:rsidRPr="00372195">
      <w:rPr>
        <w:rStyle w:val="apple-converted-space"/>
        <w:rFonts w:ascii="Calibri" w:hAnsi="Calibri" w:cs="Segoe UI"/>
        <w:sz w:val="22"/>
        <w:szCs w:val="22"/>
        <w:lang w:val="de-DE"/>
      </w:rPr>
      <w:t> </w:t>
    </w:r>
    <w:hyperlink r:id="rId1" w:history="1">
      <w:r w:rsidRPr="009711F0">
        <w:rPr>
          <w:rStyle w:val="Hyperlink"/>
          <w:rFonts w:ascii="Calibri" w:hAnsi="Calibri" w:cs="Segoe UI"/>
          <w:sz w:val="22"/>
          <w:szCs w:val="22"/>
          <w:lang w:val="de-DE"/>
        </w:rPr>
        <w:t>www.ferijalni-surcin.weebly.com </w:t>
      </w:r>
    </w:hyperlink>
  </w:p>
  <w:p w:rsidR="00372195" w:rsidRPr="00452121" w:rsidRDefault="00372195" w:rsidP="00372195">
    <w:pPr>
      <w:pStyle w:val="paragraph"/>
      <w:spacing w:before="0" w:beforeAutospacing="0" w:after="0" w:afterAutospacing="0"/>
      <w:jc w:val="right"/>
      <w:textAlignment w:val="baseline"/>
      <w:rPr>
        <w:rStyle w:val="Hyperlink"/>
        <w:rFonts w:ascii="Segoe UI" w:hAnsi="Segoe UI" w:cs="Segoe UI"/>
        <w:sz w:val="12"/>
        <w:szCs w:val="12"/>
      </w:rPr>
    </w:pPr>
    <w:r w:rsidRPr="00452121">
      <w:rPr>
        <w:rStyle w:val="normaltextrun"/>
        <w:rFonts w:ascii="Calibri" w:hAnsi="Calibri" w:cs="Segoe UI"/>
        <w:sz w:val="22"/>
        <w:szCs w:val="22"/>
      </w:rPr>
      <w:t>Facebook:</w:t>
    </w:r>
    <w:r w:rsidRPr="00452121">
      <w:rPr>
        <w:rStyle w:val="apple-converted-space"/>
        <w:rFonts w:ascii="Calibri" w:hAnsi="Calibri" w:cs="Segoe UI"/>
        <w:sz w:val="22"/>
        <w:szCs w:val="22"/>
      </w:rPr>
      <w:t> </w:t>
    </w:r>
    <w:proofErr w:type="spellStart"/>
    <w:r w:rsidR="00452121">
      <w:rPr>
        <w:rStyle w:val="normaltextrun"/>
        <w:rFonts w:ascii="Calibri" w:hAnsi="Calibri" w:cs="Segoe UI"/>
        <w:color w:val="000000"/>
        <w:sz w:val="22"/>
        <w:szCs w:val="22"/>
        <w:u w:val="single"/>
        <w:lang w:val="de-DE"/>
      </w:rPr>
      <w:fldChar w:fldCharType="begin"/>
    </w:r>
    <w:r w:rsidR="00452121" w:rsidRPr="00452121">
      <w:rPr>
        <w:rStyle w:val="normaltextrun"/>
        <w:rFonts w:ascii="Calibri" w:hAnsi="Calibri" w:cs="Segoe UI"/>
        <w:color w:val="000000"/>
        <w:sz w:val="22"/>
        <w:szCs w:val="22"/>
        <w:u w:val="single"/>
      </w:rPr>
      <w:instrText xml:space="preserve"> HYPERLINK "https://www.facebook.com/ferks.surcin?ref=stream" </w:instrText>
    </w:r>
    <w:r w:rsidR="00452121">
      <w:rPr>
        <w:rStyle w:val="normaltextrun"/>
        <w:rFonts w:ascii="Calibri" w:hAnsi="Calibri" w:cs="Segoe UI"/>
        <w:color w:val="000000"/>
        <w:sz w:val="22"/>
        <w:szCs w:val="22"/>
        <w:u w:val="single"/>
        <w:lang w:val="de-DE"/>
      </w:rPr>
    </w:r>
    <w:r w:rsidR="00452121">
      <w:rPr>
        <w:rStyle w:val="normaltextrun"/>
        <w:rFonts w:ascii="Calibri" w:hAnsi="Calibri" w:cs="Segoe UI"/>
        <w:color w:val="000000"/>
        <w:sz w:val="22"/>
        <w:szCs w:val="22"/>
        <w:u w:val="single"/>
        <w:lang w:val="de-DE"/>
      </w:rPr>
      <w:fldChar w:fldCharType="separate"/>
    </w:r>
    <w:r w:rsidRPr="00452121">
      <w:rPr>
        <w:rStyle w:val="Hyperlink"/>
        <w:rFonts w:ascii="Calibri" w:hAnsi="Calibri" w:cs="Segoe UI"/>
        <w:sz w:val="22"/>
        <w:szCs w:val="22"/>
      </w:rPr>
      <w:t>Ferijalni</w:t>
    </w:r>
    <w:proofErr w:type="spellEnd"/>
    <w:r w:rsidRPr="00452121">
      <w:rPr>
        <w:rStyle w:val="Hyperlink"/>
        <w:rFonts w:ascii="Calibri" w:hAnsi="Calibri" w:cs="Segoe UI"/>
        <w:sz w:val="22"/>
        <w:szCs w:val="22"/>
      </w:rPr>
      <w:t xml:space="preserve"> </w:t>
    </w:r>
    <w:proofErr w:type="spellStart"/>
    <w:r w:rsidRPr="00452121">
      <w:rPr>
        <w:rStyle w:val="Hyperlink"/>
        <w:rFonts w:ascii="Calibri" w:hAnsi="Calibri" w:cs="Segoe UI"/>
        <w:sz w:val="22"/>
        <w:szCs w:val="22"/>
      </w:rPr>
      <w:t>klub</w:t>
    </w:r>
    <w:proofErr w:type="spellEnd"/>
    <w:r w:rsidRPr="00452121">
      <w:rPr>
        <w:rStyle w:val="Hyperlink"/>
        <w:rFonts w:ascii="Calibri" w:hAnsi="Calibri" w:cs="Segoe UI"/>
        <w:sz w:val="22"/>
        <w:szCs w:val="22"/>
      </w:rPr>
      <w:t xml:space="preserve"> </w:t>
    </w:r>
    <w:proofErr w:type="spellStart"/>
    <w:r w:rsidRPr="00452121">
      <w:rPr>
        <w:rStyle w:val="Hyperlink"/>
        <w:rFonts w:ascii="Calibri" w:hAnsi="Calibri" w:cs="Segoe UI"/>
        <w:sz w:val="22"/>
        <w:szCs w:val="22"/>
      </w:rPr>
      <w:t>Surčin</w:t>
    </w:r>
    <w:proofErr w:type="spellEnd"/>
    <w:r w:rsidRPr="00452121">
      <w:rPr>
        <w:rStyle w:val="Hyperlink"/>
        <w:rFonts w:ascii="Calibri" w:hAnsi="Calibri" w:cs="Segoe UI"/>
        <w:sz w:val="22"/>
        <w:szCs w:val="22"/>
      </w:rPr>
      <w:t> </w:t>
    </w:r>
  </w:p>
  <w:p w:rsidR="00372195" w:rsidRPr="00452121" w:rsidRDefault="00452121" w:rsidP="00372195">
    <w:pPr>
      <w:pStyle w:val="paragraph"/>
      <w:spacing w:before="0" w:beforeAutospacing="0" w:after="0" w:afterAutospacing="0"/>
      <w:jc w:val="right"/>
      <w:textAlignment w:val="baseline"/>
      <w:rPr>
        <w:rFonts w:ascii="Segoe UI" w:hAnsi="Segoe UI" w:cs="Segoe UI"/>
        <w:sz w:val="12"/>
        <w:szCs w:val="12"/>
      </w:rPr>
    </w:pPr>
    <w:r>
      <w:rPr>
        <w:rStyle w:val="normaltextrun"/>
        <w:rFonts w:ascii="Calibri" w:hAnsi="Calibri" w:cs="Segoe UI"/>
        <w:color w:val="000000"/>
        <w:sz w:val="22"/>
        <w:szCs w:val="22"/>
        <w:u w:val="single"/>
        <w:lang w:val="de-DE"/>
      </w:rPr>
      <w:fldChar w:fldCharType="end"/>
    </w:r>
    <w:r w:rsidR="00372195" w:rsidRPr="00452121">
      <w:rPr>
        <w:rStyle w:val="spellingerror"/>
        <w:rFonts w:ascii="Calibri" w:hAnsi="Calibri" w:cs="Segoe UI"/>
        <w:sz w:val="22"/>
        <w:szCs w:val="22"/>
      </w:rPr>
      <w:t>Twitter</w:t>
    </w:r>
    <w:r w:rsidR="00372195" w:rsidRPr="00452121">
      <w:rPr>
        <w:rStyle w:val="normaltextrun"/>
        <w:rFonts w:ascii="Calibri" w:hAnsi="Calibri" w:cs="Segoe UI"/>
        <w:sz w:val="22"/>
        <w:szCs w:val="22"/>
      </w:rPr>
      <w:t>:</w:t>
    </w:r>
    <w:r w:rsidR="00372195" w:rsidRPr="00452121">
      <w:rPr>
        <w:rStyle w:val="apple-converted-space"/>
        <w:rFonts w:ascii="Calibri" w:hAnsi="Calibri" w:cs="Segoe UI"/>
        <w:sz w:val="22"/>
        <w:szCs w:val="22"/>
      </w:rPr>
      <w:t> </w:t>
    </w:r>
    <w:proofErr w:type="spellStart"/>
    <w:r>
      <w:rPr>
        <w:rStyle w:val="normaltextrun"/>
        <w:rFonts w:ascii="Calibri" w:hAnsi="Calibri" w:cs="Segoe UI"/>
        <w:color w:val="000000"/>
        <w:sz w:val="22"/>
        <w:szCs w:val="22"/>
        <w:u w:val="single"/>
        <w:lang w:val="de-DE"/>
      </w:rPr>
      <w:fldChar w:fldCharType="begin"/>
    </w:r>
    <w:r w:rsidRPr="00452121">
      <w:rPr>
        <w:rStyle w:val="normaltextrun"/>
        <w:rFonts w:ascii="Calibri" w:hAnsi="Calibri" w:cs="Segoe UI"/>
        <w:color w:val="000000"/>
        <w:sz w:val="22"/>
        <w:szCs w:val="22"/>
        <w:u w:val="single"/>
      </w:rPr>
      <w:instrText xml:space="preserve"> HYPERLINK "https://twitter.com/FerKS_Hi" </w:instrText>
    </w:r>
    <w:r>
      <w:rPr>
        <w:rStyle w:val="normaltextrun"/>
        <w:rFonts w:ascii="Calibri" w:hAnsi="Calibri" w:cs="Segoe UI"/>
        <w:color w:val="000000"/>
        <w:sz w:val="22"/>
        <w:szCs w:val="22"/>
        <w:u w:val="single"/>
        <w:lang w:val="de-DE"/>
      </w:rPr>
    </w:r>
    <w:r>
      <w:rPr>
        <w:rStyle w:val="normaltextrun"/>
        <w:rFonts w:ascii="Calibri" w:hAnsi="Calibri" w:cs="Segoe UI"/>
        <w:color w:val="000000"/>
        <w:sz w:val="22"/>
        <w:szCs w:val="22"/>
        <w:u w:val="single"/>
        <w:lang w:val="de-DE"/>
      </w:rPr>
      <w:fldChar w:fldCharType="separate"/>
    </w:r>
    <w:r w:rsidR="00372195" w:rsidRPr="00452121">
      <w:rPr>
        <w:rStyle w:val="Hyperlink"/>
        <w:rFonts w:ascii="Calibri" w:hAnsi="Calibri" w:cs="Segoe UI"/>
        <w:sz w:val="22"/>
        <w:szCs w:val="22"/>
      </w:rPr>
      <w:t>FerKS</w:t>
    </w:r>
    <w:proofErr w:type="spellEnd"/>
    <w:r w:rsidR="00372195" w:rsidRPr="00452121">
      <w:rPr>
        <w:rStyle w:val="Hyperlink"/>
        <w:rFonts w:ascii="Calibri" w:hAnsi="Calibri" w:cs="Segoe UI"/>
        <w:sz w:val="22"/>
        <w:szCs w:val="22"/>
      </w:rPr>
      <w:t> (@</w:t>
    </w:r>
    <w:proofErr w:type="spellStart"/>
    <w:r w:rsidR="00372195" w:rsidRPr="00452121">
      <w:rPr>
        <w:rStyle w:val="Hyperlink"/>
        <w:rFonts w:ascii="Calibri" w:hAnsi="Calibri" w:cs="Segoe UI"/>
        <w:sz w:val="22"/>
        <w:szCs w:val="22"/>
      </w:rPr>
      <w:t>FerKS_Hi</w:t>
    </w:r>
    <w:proofErr w:type="spellEnd"/>
    <w:r w:rsidR="00372195" w:rsidRPr="00452121">
      <w:rPr>
        <w:rStyle w:val="Hyperlink"/>
        <w:rFonts w:ascii="Calibri" w:hAnsi="Calibri" w:cs="Segoe UI"/>
        <w:sz w:val="22"/>
        <w:szCs w:val="22"/>
      </w:rPr>
      <w:t>)</w:t>
    </w:r>
    <w:r>
      <w:rPr>
        <w:rStyle w:val="normaltextrun"/>
        <w:rFonts w:ascii="Calibri" w:hAnsi="Calibri" w:cs="Segoe UI"/>
        <w:color w:val="000000"/>
        <w:sz w:val="22"/>
        <w:szCs w:val="22"/>
        <w:u w:val="single"/>
        <w:lang w:val="de-DE"/>
      </w:rPr>
      <w:fldChar w:fldCharType="end"/>
    </w:r>
  </w:p>
  <w:p w:rsidR="005961E0" w:rsidRPr="00452121" w:rsidRDefault="00596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F3" w:rsidRDefault="005C64F3" w:rsidP="005961E0">
      <w:pPr>
        <w:spacing w:after="0" w:line="240" w:lineRule="auto"/>
      </w:pPr>
      <w:r>
        <w:separator/>
      </w:r>
    </w:p>
  </w:footnote>
  <w:footnote w:type="continuationSeparator" w:id="0">
    <w:p w:rsidR="005C64F3" w:rsidRDefault="005C64F3" w:rsidP="0059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E0" w:rsidRPr="005961E0" w:rsidRDefault="00372195" w:rsidP="005961E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-323850</wp:posOffset>
          </wp:positionV>
          <wp:extent cx="1009650" cy="686435"/>
          <wp:effectExtent l="0" t="0" r="0" b="0"/>
          <wp:wrapThrough wrapText="bothSides">
            <wp:wrapPolygon edited="0">
              <wp:start x="13857" y="0"/>
              <wp:lineTo x="11411" y="3597"/>
              <wp:lineTo x="9781" y="7793"/>
              <wp:lineTo x="10189" y="10191"/>
              <wp:lineTo x="0" y="11989"/>
              <wp:lineTo x="0" y="20981"/>
              <wp:lineTo x="3260" y="20981"/>
              <wp:lineTo x="5298" y="20981"/>
              <wp:lineTo x="21192" y="20981"/>
              <wp:lineTo x="21192" y="15586"/>
              <wp:lineTo x="20785" y="5395"/>
              <wp:lineTo x="19155" y="1798"/>
              <wp:lineTo x="15894" y="0"/>
              <wp:lineTo x="13857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 BOJI - 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99CB23F" wp14:editId="4B6EE2AB">
          <wp:simplePos x="0" y="0"/>
          <wp:positionH relativeFrom="column">
            <wp:posOffset>1334135</wp:posOffset>
          </wp:positionH>
          <wp:positionV relativeFrom="paragraph">
            <wp:posOffset>-343535</wp:posOffset>
          </wp:positionV>
          <wp:extent cx="699135" cy="676275"/>
          <wp:effectExtent l="0" t="0" r="5715" b="9525"/>
          <wp:wrapThrough wrapText="bothSides">
            <wp:wrapPolygon edited="0">
              <wp:start x="7651" y="0"/>
              <wp:lineTo x="3531" y="1825"/>
              <wp:lineTo x="0" y="6693"/>
              <wp:lineTo x="0" y="12777"/>
              <wp:lineTo x="2354" y="19470"/>
              <wp:lineTo x="7651" y="21296"/>
              <wp:lineTo x="8240" y="21296"/>
              <wp:lineTo x="12948" y="21296"/>
              <wp:lineTo x="13537" y="21296"/>
              <wp:lineTo x="18834" y="19470"/>
              <wp:lineTo x="21188" y="13386"/>
              <wp:lineTo x="21188" y="6693"/>
              <wp:lineTo x="17657" y="1825"/>
              <wp:lineTo x="13537" y="0"/>
              <wp:lineTo x="765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B - cr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C17C73F" wp14:editId="3743A84F">
          <wp:simplePos x="0" y="0"/>
          <wp:positionH relativeFrom="column">
            <wp:posOffset>485775</wp:posOffset>
          </wp:positionH>
          <wp:positionV relativeFrom="paragraph">
            <wp:posOffset>-314325</wp:posOffset>
          </wp:positionV>
          <wp:extent cx="762000" cy="636270"/>
          <wp:effectExtent l="0" t="0" r="0" b="0"/>
          <wp:wrapThrough wrapText="bothSides">
            <wp:wrapPolygon edited="0">
              <wp:start x="9720" y="0"/>
              <wp:lineTo x="1620" y="17461"/>
              <wp:lineTo x="1080" y="20695"/>
              <wp:lineTo x="19980" y="20695"/>
              <wp:lineTo x="20520" y="19401"/>
              <wp:lineTo x="18360" y="13581"/>
              <wp:lineTo x="12420" y="0"/>
              <wp:lineTo x="972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S - cro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1E0">
      <w:rPr>
        <w:noProof/>
      </w:rPr>
      <w:drawing>
        <wp:anchor distT="0" distB="0" distL="114300" distR="114300" simplePos="0" relativeHeight="251659264" behindDoc="1" locked="0" layoutInCell="1" allowOverlap="1" wp14:anchorId="43B473E7" wp14:editId="7CCF4772">
          <wp:simplePos x="0" y="0"/>
          <wp:positionH relativeFrom="column">
            <wp:posOffset>-285750</wp:posOffset>
          </wp:positionH>
          <wp:positionV relativeFrom="paragraph">
            <wp:posOffset>-352425</wp:posOffset>
          </wp:positionV>
          <wp:extent cx="731520" cy="724535"/>
          <wp:effectExtent l="0" t="0" r="0" b="0"/>
          <wp:wrapThrough wrapText="bothSides">
            <wp:wrapPolygon edited="0">
              <wp:start x="7313" y="0"/>
              <wp:lineTo x="0" y="3408"/>
              <wp:lineTo x="0" y="13630"/>
              <wp:lineTo x="2250" y="18174"/>
              <wp:lineTo x="2250" y="18741"/>
              <wp:lineTo x="6750" y="21013"/>
              <wp:lineTo x="7313" y="21013"/>
              <wp:lineTo x="13500" y="21013"/>
              <wp:lineTo x="14625" y="21013"/>
              <wp:lineTo x="18563" y="18174"/>
              <wp:lineTo x="20813" y="13630"/>
              <wp:lineTo x="20813" y="3408"/>
              <wp:lineTo x="13500" y="0"/>
              <wp:lineTo x="731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 - cro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49BD"/>
    <w:multiLevelType w:val="hybridMultilevel"/>
    <w:tmpl w:val="36F48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D71E0"/>
    <w:multiLevelType w:val="hybridMultilevel"/>
    <w:tmpl w:val="A24E38AE"/>
    <w:lvl w:ilvl="0" w:tplc="CC3492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DC"/>
    <w:rsid w:val="00113F6C"/>
    <w:rsid w:val="00372195"/>
    <w:rsid w:val="00452121"/>
    <w:rsid w:val="004A02EF"/>
    <w:rsid w:val="005961E0"/>
    <w:rsid w:val="005C64F3"/>
    <w:rsid w:val="005F18E4"/>
    <w:rsid w:val="008D015E"/>
    <w:rsid w:val="009046C1"/>
    <w:rsid w:val="009711F0"/>
    <w:rsid w:val="00B8129E"/>
    <w:rsid w:val="00E356D7"/>
    <w:rsid w:val="00E35BDC"/>
    <w:rsid w:val="00FA30E1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1E0"/>
  </w:style>
  <w:style w:type="paragraph" w:styleId="Footer">
    <w:name w:val="footer"/>
    <w:basedOn w:val="Normal"/>
    <w:link w:val="FooterChar"/>
    <w:uiPriority w:val="99"/>
    <w:unhideWhenUsed/>
    <w:rsid w:val="0059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1E0"/>
  </w:style>
  <w:style w:type="paragraph" w:styleId="BalloonText">
    <w:name w:val="Balloon Text"/>
    <w:basedOn w:val="Normal"/>
    <w:link w:val="BalloonTextChar"/>
    <w:uiPriority w:val="99"/>
    <w:semiHidden/>
    <w:unhideWhenUsed/>
    <w:rsid w:val="0059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E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7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72195"/>
  </w:style>
  <w:style w:type="character" w:customStyle="1" w:styleId="apple-converted-space">
    <w:name w:val="apple-converted-space"/>
    <w:basedOn w:val="DefaultParagraphFont"/>
    <w:rsid w:val="00372195"/>
  </w:style>
  <w:style w:type="character" w:customStyle="1" w:styleId="eop">
    <w:name w:val="eop"/>
    <w:basedOn w:val="DefaultParagraphFont"/>
    <w:rsid w:val="00372195"/>
  </w:style>
  <w:style w:type="character" w:customStyle="1" w:styleId="spellingerror">
    <w:name w:val="spellingerror"/>
    <w:basedOn w:val="DefaultParagraphFont"/>
    <w:rsid w:val="00372195"/>
  </w:style>
  <w:style w:type="character" w:styleId="Hyperlink">
    <w:name w:val="Hyperlink"/>
    <w:basedOn w:val="DefaultParagraphFont"/>
    <w:uiPriority w:val="99"/>
    <w:unhideWhenUsed/>
    <w:rsid w:val="009711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121"/>
    <w:pPr>
      <w:ind w:left="720"/>
      <w:contextualSpacing/>
    </w:pPr>
  </w:style>
  <w:style w:type="table" w:styleId="TableGrid">
    <w:name w:val="Table Grid"/>
    <w:basedOn w:val="TableNormal"/>
    <w:uiPriority w:val="59"/>
    <w:rsid w:val="004A0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1E0"/>
  </w:style>
  <w:style w:type="paragraph" w:styleId="Footer">
    <w:name w:val="footer"/>
    <w:basedOn w:val="Normal"/>
    <w:link w:val="FooterChar"/>
    <w:uiPriority w:val="99"/>
    <w:unhideWhenUsed/>
    <w:rsid w:val="0059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1E0"/>
  </w:style>
  <w:style w:type="paragraph" w:styleId="BalloonText">
    <w:name w:val="Balloon Text"/>
    <w:basedOn w:val="Normal"/>
    <w:link w:val="BalloonTextChar"/>
    <w:uiPriority w:val="99"/>
    <w:semiHidden/>
    <w:unhideWhenUsed/>
    <w:rsid w:val="0059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E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7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72195"/>
  </w:style>
  <w:style w:type="character" w:customStyle="1" w:styleId="apple-converted-space">
    <w:name w:val="apple-converted-space"/>
    <w:basedOn w:val="DefaultParagraphFont"/>
    <w:rsid w:val="00372195"/>
  </w:style>
  <w:style w:type="character" w:customStyle="1" w:styleId="eop">
    <w:name w:val="eop"/>
    <w:basedOn w:val="DefaultParagraphFont"/>
    <w:rsid w:val="00372195"/>
  </w:style>
  <w:style w:type="character" w:customStyle="1" w:styleId="spellingerror">
    <w:name w:val="spellingerror"/>
    <w:basedOn w:val="DefaultParagraphFont"/>
    <w:rsid w:val="00372195"/>
  </w:style>
  <w:style w:type="character" w:styleId="Hyperlink">
    <w:name w:val="Hyperlink"/>
    <w:basedOn w:val="DefaultParagraphFont"/>
    <w:uiPriority w:val="99"/>
    <w:unhideWhenUsed/>
    <w:rsid w:val="009711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121"/>
    <w:pPr>
      <w:ind w:left="720"/>
      <w:contextualSpacing/>
    </w:pPr>
  </w:style>
  <w:style w:type="table" w:styleId="TableGrid">
    <w:name w:val="Table Grid"/>
    <w:basedOn w:val="TableNormal"/>
    <w:uiPriority w:val="59"/>
    <w:rsid w:val="004A0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ferijalni-surcin.weebly.com&#160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8</cp:revision>
  <dcterms:created xsi:type="dcterms:W3CDTF">2014-12-01T08:50:00Z</dcterms:created>
  <dcterms:modified xsi:type="dcterms:W3CDTF">2014-12-01T11:36:00Z</dcterms:modified>
</cp:coreProperties>
</file>